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9C" w:rsidRDefault="00FE529C">
      <w:pPr>
        <w:pageBreakBefore/>
      </w:pPr>
      <w:bookmarkStart w:id="0" w:name="_GoBack"/>
      <w:bookmarkEnd w:id="0"/>
    </w:p>
    <w:p w:rsidR="00FE529C" w:rsidRDefault="00FE529C"/>
    <w:p w:rsidR="00FE529C" w:rsidRDefault="001B5596">
      <w:pPr>
        <w:jc w:val="right"/>
      </w:pPr>
      <w:r>
        <w:rPr>
          <w:noProof/>
          <w:lang w:eastAsia="da-DK" w:bidi="ar-SA"/>
        </w:rPr>
        <w:drawing>
          <wp:inline distT="0" distB="0" distL="0" distR="0">
            <wp:extent cx="1562100" cy="75247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andardskrifttypeiafsnit1"/>
          <w:rFonts w:eastAsia="Verdana"/>
        </w:rPr>
        <w:t xml:space="preserve"> </w:t>
      </w:r>
    </w:p>
    <w:p w:rsidR="00FE529C" w:rsidRDefault="001B5596">
      <w:pPr>
        <w:jc w:val="right"/>
      </w:pPr>
      <w:r>
        <w:t>Koncern HR, Stab, NS</w:t>
      </w:r>
    </w:p>
    <w:p w:rsidR="00FE529C" w:rsidRPr="00896EB9" w:rsidRDefault="001B5596">
      <w:pPr>
        <w:rPr>
          <w:b/>
          <w:sz w:val="20"/>
          <w:szCs w:val="20"/>
        </w:rPr>
      </w:pPr>
      <w:r w:rsidRPr="00896EB9">
        <w:rPr>
          <w:b/>
          <w:sz w:val="20"/>
          <w:szCs w:val="20"/>
        </w:rPr>
        <w:t>Blanket 2 - Oplysninger i forbindelse med ulykkestilfælde</w:t>
      </w:r>
    </w:p>
    <w:p w:rsidR="00FE529C" w:rsidRPr="00896EB9" w:rsidRDefault="001B5596" w:rsidP="0011342A">
      <w:pPr>
        <w:pStyle w:val="Overskrift1"/>
        <w:rPr>
          <w:sz w:val="20"/>
          <w:szCs w:val="20"/>
        </w:rPr>
      </w:pPr>
      <w:r w:rsidRPr="00896EB9">
        <w:rPr>
          <w:sz w:val="20"/>
          <w:szCs w:val="20"/>
        </w:rPr>
        <w:t>Blanketten sendes til den lokale HR afdeling</w:t>
      </w:r>
    </w:p>
    <w:p w:rsidR="00FE529C" w:rsidRPr="00896EB9" w:rsidRDefault="00FE529C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6525"/>
      </w:tblGrid>
      <w:tr w:rsidR="00FE529C" w:rsidRPr="00896EB9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529C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Skadelidt medarbejder: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529C" w:rsidRPr="00896EB9" w:rsidRDefault="0011342A" w:rsidP="0011342A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N</w:t>
            </w:r>
            <w:r w:rsidR="001B5596" w:rsidRPr="00896EB9">
              <w:rPr>
                <w:sz w:val="20"/>
                <w:szCs w:val="20"/>
              </w:rPr>
              <w:t>avn</w:t>
            </w:r>
          </w:p>
        </w:tc>
      </w:tr>
      <w:tr w:rsidR="00FE529C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529C" w:rsidRPr="00896EB9" w:rsidRDefault="0011342A" w:rsidP="0011342A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C</w:t>
            </w:r>
            <w:r w:rsidR="001B5596" w:rsidRPr="00896EB9">
              <w:rPr>
                <w:sz w:val="20"/>
                <w:szCs w:val="20"/>
              </w:rPr>
              <w:t>pr.nr.</w:t>
            </w:r>
          </w:p>
        </w:tc>
      </w:tr>
      <w:tr w:rsidR="00FE529C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</w:tr>
      <w:tr w:rsidR="00FE529C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529C" w:rsidRPr="00896EB9" w:rsidRDefault="0011342A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A</w:t>
            </w:r>
            <w:r w:rsidR="001B5596" w:rsidRPr="00896EB9">
              <w:rPr>
                <w:sz w:val="20"/>
                <w:szCs w:val="20"/>
              </w:rPr>
              <w:t>fdeling / tjenestested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</w:tr>
      <w:tr w:rsidR="00FE529C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</w:tr>
      <w:tr w:rsidR="00FE529C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529C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Beskrivelse af ulykke, hvor der er en skadevolder</w:t>
            </w:r>
          </w:p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</w:tr>
      <w:tr w:rsidR="00FE529C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529C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Skadevolders navn (hvis det kendes)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</w:tr>
      <w:tr w:rsidR="00FE529C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529C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Skadevolders forsikringsselskab (hvis det kendes)</w:t>
            </w:r>
          </w:p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</w:tr>
      <w:tr w:rsidR="00FE529C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529C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Er sagen anmeldt til politiet</w:t>
            </w:r>
          </w:p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  <w:p w:rsidR="00FE529C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Hvis ja - oplys station</w:t>
            </w:r>
          </w:p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</w:tr>
      <w:tr w:rsidR="00FE529C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529C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Undertegnede erklærer hermed, at ovenstående oplysninger er rigtige</w:t>
            </w:r>
          </w:p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</w:tr>
      <w:tr w:rsidR="00FE529C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529C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Underskrift og dato</w:t>
            </w:r>
          </w:p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529C" w:rsidRPr="00896EB9" w:rsidRDefault="00FE529C">
            <w:pPr>
              <w:pStyle w:val="Tabelindhold"/>
              <w:rPr>
                <w:sz w:val="20"/>
                <w:szCs w:val="20"/>
              </w:rPr>
            </w:pPr>
          </w:p>
        </w:tc>
      </w:tr>
    </w:tbl>
    <w:p w:rsidR="00FE529C" w:rsidRDefault="001B5596">
      <w:r>
        <w:tab/>
      </w:r>
    </w:p>
    <w:p w:rsidR="00FE529C" w:rsidRDefault="00FE529C"/>
    <w:p w:rsidR="00FE529C" w:rsidRDefault="00FE529C"/>
    <w:sectPr w:rsidR="00FE529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2A"/>
    <w:rsid w:val="0002203D"/>
    <w:rsid w:val="0011342A"/>
    <w:rsid w:val="001B5596"/>
    <w:rsid w:val="00896EB9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kern w:val="1"/>
      <w:sz w:val="21"/>
      <w:szCs w:val="24"/>
      <w:lang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342A"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customStyle="1" w:styleId="MarkeringsbobletekstTegn">
    <w:name w:val="Markeringsbobletekst Tegn"/>
    <w:basedOn w:val="Standardskrifttypeiafsnit1"/>
    <w:rPr>
      <w:rFonts w:ascii="Tahoma" w:hAnsi="Tahoma"/>
      <w:sz w:val="16"/>
      <w:szCs w:val="14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kern w:val="1"/>
      <w:sz w:val="21"/>
      <w:szCs w:val="24"/>
      <w:lang w:eastAsia="zh-CN" w:bidi="hi-IN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customStyle="1" w:styleId="Opstilling1">
    <w:name w:val="Opstilling1"/>
    <w:basedOn w:val="Brdtekst"/>
    <w:rPr>
      <w:sz w:val="24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"/>
    <w:pPr>
      <w:suppressLineNumbers/>
    </w:pPr>
    <w:rPr>
      <w:sz w:val="24"/>
    </w:rPr>
  </w:style>
  <w:style w:type="paragraph" w:customStyle="1" w:styleId="Tabelindhold">
    <w:name w:val="Tabelindhold"/>
    <w:basedOn w:val="Normal"/>
    <w:pPr>
      <w:suppressLineNumbers/>
    </w:pPr>
  </w:style>
  <w:style w:type="paragraph" w:styleId="Markeringsbobletekst">
    <w:name w:val="Balloon Text"/>
    <w:basedOn w:val="LO-Normal"/>
    <w:rPr>
      <w:rFonts w:ascii="Tahoma" w:hAnsi="Tahoma"/>
      <w:sz w:val="16"/>
      <w:szCs w:val="1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342A"/>
    <w:rPr>
      <w:rFonts w:ascii="Verdana" w:eastAsia="SimSun" w:hAnsi="Verdana" w:cs="Mangal"/>
      <w:b/>
      <w:kern w:val="1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kern w:val="1"/>
      <w:sz w:val="21"/>
      <w:szCs w:val="24"/>
      <w:lang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342A"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customStyle="1" w:styleId="MarkeringsbobletekstTegn">
    <w:name w:val="Markeringsbobletekst Tegn"/>
    <w:basedOn w:val="Standardskrifttypeiafsnit1"/>
    <w:rPr>
      <w:rFonts w:ascii="Tahoma" w:hAnsi="Tahoma"/>
      <w:sz w:val="16"/>
      <w:szCs w:val="14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kern w:val="1"/>
      <w:sz w:val="21"/>
      <w:szCs w:val="24"/>
      <w:lang w:eastAsia="zh-CN" w:bidi="hi-IN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customStyle="1" w:styleId="Opstilling1">
    <w:name w:val="Opstilling1"/>
    <w:basedOn w:val="Brdtekst"/>
    <w:rPr>
      <w:sz w:val="24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"/>
    <w:pPr>
      <w:suppressLineNumbers/>
    </w:pPr>
    <w:rPr>
      <w:sz w:val="24"/>
    </w:rPr>
  </w:style>
  <w:style w:type="paragraph" w:customStyle="1" w:styleId="Tabelindhold">
    <w:name w:val="Tabelindhold"/>
    <w:basedOn w:val="Normal"/>
    <w:pPr>
      <w:suppressLineNumbers/>
    </w:pPr>
  </w:style>
  <w:style w:type="paragraph" w:styleId="Markeringsbobletekst">
    <w:name w:val="Balloon Text"/>
    <w:basedOn w:val="LO-Normal"/>
    <w:rPr>
      <w:rFonts w:ascii="Tahoma" w:hAnsi="Tahoma"/>
      <w:sz w:val="16"/>
      <w:szCs w:val="1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342A"/>
    <w:rPr>
      <w:rFonts w:ascii="Verdana" w:eastAsia="SimSun" w:hAnsi="Verdana" w:cs="Mangal"/>
      <w:b/>
      <w:kern w:val="1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Malama Skarum</dc:creator>
  <cp:lastModifiedBy>Lisbeth Nørgaard-Andersen</cp:lastModifiedBy>
  <cp:revision>2</cp:revision>
  <cp:lastPrinted>1900-12-31T23:00:00Z</cp:lastPrinted>
  <dcterms:created xsi:type="dcterms:W3CDTF">2020-03-10T09:35:00Z</dcterms:created>
  <dcterms:modified xsi:type="dcterms:W3CDTF">2020-03-10T09:35:00Z</dcterms:modified>
</cp:coreProperties>
</file>